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F13E" w14:textId="258497B0" w:rsidR="00B57816" w:rsidRDefault="00422A6A">
      <w:pPr>
        <w:spacing w:line="259" w:lineRule="auto"/>
        <w:ind w:left="0" w:right="0" w:firstLine="0"/>
        <w:jc w:val="center"/>
      </w:pPr>
      <w:r>
        <w:rPr>
          <w:i/>
        </w:rPr>
        <w:t>A</w:t>
      </w:r>
      <w:r w:rsidR="00000000">
        <w:rPr>
          <w:i/>
        </w:rPr>
        <w:t>pproved by the Board</w:t>
      </w:r>
      <w:r>
        <w:rPr>
          <w:i/>
        </w:rPr>
        <w:t xml:space="preserve"> on Nov. 13, 2022</w:t>
      </w:r>
      <w:r w:rsidR="00000000">
        <w:rPr>
          <w:i/>
        </w:rPr>
        <w:t xml:space="preserve"> </w:t>
      </w:r>
    </w:p>
    <w:p w14:paraId="7C14865A" w14:textId="77777777" w:rsidR="00B57816" w:rsidRDefault="00000000">
      <w:pPr>
        <w:spacing w:line="259" w:lineRule="auto"/>
        <w:ind w:left="0" w:right="0" w:firstLine="0"/>
        <w:jc w:val="center"/>
      </w:pPr>
      <w:r>
        <w:rPr>
          <w:b/>
        </w:rPr>
        <w:t xml:space="preserve">Board of Directors, Camarillo Community Band </w:t>
      </w:r>
    </w:p>
    <w:p w14:paraId="3A7318B1" w14:textId="77777777" w:rsidR="00B57816" w:rsidRDefault="00000000">
      <w:pPr>
        <w:spacing w:after="5" w:line="236" w:lineRule="auto"/>
        <w:ind w:left="2027" w:firstLine="0"/>
        <w:jc w:val="center"/>
      </w:pPr>
      <w:r>
        <w:t xml:space="preserve">Minutes of the Meeting of September 11, </w:t>
      </w:r>
      <w:proofErr w:type="gramStart"/>
      <w:r>
        <w:t>2022</w:t>
      </w:r>
      <w:proofErr w:type="gramEnd"/>
      <w:r>
        <w:t xml:space="preserve"> Meeting Time: 7:00 PM – 8:30 PM via Zoom </w:t>
      </w:r>
    </w:p>
    <w:p w14:paraId="6C871909" w14:textId="77777777" w:rsidR="00B57816" w:rsidRDefault="00000000">
      <w:pPr>
        <w:spacing w:line="259" w:lineRule="auto"/>
        <w:ind w:left="0" w:right="0" w:firstLine="0"/>
      </w:pPr>
      <w:r>
        <w:t xml:space="preserve"> </w:t>
      </w:r>
    </w:p>
    <w:p w14:paraId="15D86D33" w14:textId="77777777" w:rsidR="00B57816" w:rsidRDefault="00000000">
      <w:pPr>
        <w:ind w:left="-15" w:right="0" w:firstLine="0"/>
      </w:pPr>
      <w:r>
        <w:rPr>
          <w:u w:val="single" w:color="000000"/>
        </w:rPr>
        <w:t>Members</w:t>
      </w:r>
      <w:r>
        <w:t xml:space="preserve">: Daniel A. Rhymes (President), Betty </w:t>
      </w:r>
      <w:proofErr w:type="spellStart"/>
      <w:r>
        <w:t>Weyek</w:t>
      </w:r>
      <w:proofErr w:type="spellEnd"/>
      <w:r>
        <w:t xml:space="preserve"> (Vice President), Rick </w:t>
      </w:r>
      <w:proofErr w:type="spellStart"/>
      <w:r>
        <w:t>Austinson</w:t>
      </w:r>
      <w:proofErr w:type="spellEnd"/>
      <w:r>
        <w:t xml:space="preserve"> (Treasurer), Mark Fischer (Secretary), Andy </w:t>
      </w:r>
      <w:proofErr w:type="spellStart"/>
      <w:r>
        <w:t>Binsley</w:t>
      </w:r>
      <w:proofErr w:type="spellEnd"/>
      <w:r>
        <w:t xml:space="preserve"> (Board member at large) and Doug Hardie (Board member at large).  Excused was Nadia Becker (Board member at large). </w:t>
      </w:r>
    </w:p>
    <w:p w14:paraId="2AE20BFB" w14:textId="77777777" w:rsidR="00B57816" w:rsidRDefault="00000000">
      <w:pPr>
        <w:spacing w:line="259" w:lineRule="auto"/>
        <w:ind w:left="0" w:right="0" w:firstLine="0"/>
      </w:pPr>
      <w:r>
        <w:t xml:space="preserve"> </w:t>
      </w:r>
    </w:p>
    <w:p w14:paraId="3CF2567A" w14:textId="77777777" w:rsidR="00B57816" w:rsidRDefault="00000000">
      <w:pPr>
        <w:numPr>
          <w:ilvl w:val="0"/>
          <w:numId w:val="1"/>
        </w:numPr>
        <w:ind w:right="0" w:hanging="360"/>
      </w:pPr>
      <w:r>
        <w:rPr>
          <w:u w:val="single" w:color="000000"/>
        </w:rPr>
        <w:t>Call to Order</w:t>
      </w:r>
      <w:r>
        <w:t xml:space="preserve">.  Dan Rhymes called the meeting to order at 7:05.  </w:t>
      </w:r>
    </w:p>
    <w:p w14:paraId="37EC6C4C" w14:textId="77777777" w:rsidR="00B57816" w:rsidRDefault="00000000">
      <w:pPr>
        <w:spacing w:line="259" w:lineRule="auto"/>
        <w:ind w:left="360" w:right="0" w:firstLine="0"/>
      </w:pPr>
      <w:r>
        <w:t xml:space="preserve">  </w:t>
      </w:r>
    </w:p>
    <w:p w14:paraId="0403819F" w14:textId="77777777" w:rsidR="00B57816" w:rsidRDefault="00000000">
      <w:pPr>
        <w:numPr>
          <w:ilvl w:val="0"/>
          <w:numId w:val="1"/>
        </w:numPr>
        <w:ind w:right="0" w:hanging="360"/>
      </w:pPr>
      <w:r>
        <w:rPr>
          <w:u w:val="single" w:color="000000"/>
        </w:rPr>
        <w:t>Roll Call</w:t>
      </w:r>
      <w:r>
        <w:t xml:space="preserve">. All were present but Nadia Becker. </w:t>
      </w:r>
    </w:p>
    <w:p w14:paraId="1590545B" w14:textId="77777777" w:rsidR="00B57816" w:rsidRDefault="00000000">
      <w:pPr>
        <w:spacing w:line="259" w:lineRule="auto"/>
        <w:ind w:left="720" w:right="0" w:firstLine="0"/>
      </w:pPr>
      <w:r>
        <w:t xml:space="preserve"> </w:t>
      </w:r>
    </w:p>
    <w:p w14:paraId="5D00E53F" w14:textId="02969213" w:rsidR="00B57816" w:rsidRDefault="00000000">
      <w:pPr>
        <w:numPr>
          <w:ilvl w:val="0"/>
          <w:numId w:val="1"/>
        </w:numPr>
        <w:ind w:right="0" w:hanging="360"/>
      </w:pPr>
      <w:r>
        <w:rPr>
          <w:u w:val="single" w:color="000000"/>
        </w:rPr>
        <w:t>A</w:t>
      </w:r>
      <w:r w:rsidR="003A2A5A">
        <w:rPr>
          <w:u w:val="single" w:color="000000"/>
        </w:rPr>
        <w:t>genda</w:t>
      </w:r>
      <w:r>
        <w:t>.  Dan Rhymes had submitted an agenda</w:t>
      </w:r>
      <w:r w:rsidR="003A2A5A">
        <w:t>.  T</w:t>
      </w:r>
      <w:r>
        <w:t>he board approved</w:t>
      </w:r>
      <w:r w:rsidR="003A2A5A">
        <w:t xml:space="preserve"> it</w:t>
      </w:r>
      <w:r>
        <w:t xml:space="preserve"> unanimously. </w:t>
      </w:r>
    </w:p>
    <w:p w14:paraId="066798F4" w14:textId="77777777" w:rsidR="00B57816" w:rsidRDefault="00000000">
      <w:pPr>
        <w:spacing w:line="259" w:lineRule="auto"/>
        <w:ind w:left="720" w:right="0" w:firstLine="0"/>
      </w:pPr>
      <w:r>
        <w:t xml:space="preserve"> </w:t>
      </w:r>
    </w:p>
    <w:p w14:paraId="4F636DCE" w14:textId="77777777" w:rsidR="00B57816" w:rsidRDefault="00000000">
      <w:pPr>
        <w:numPr>
          <w:ilvl w:val="0"/>
          <w:numId w:val="1"/>
        </w:numPr>
        <w:ind w:right="0" w:hanging="360"/>
      </w:pPr>
      <w:r>
        <w:rPr>
          <w:u w:val="single" w:color="000000"/>
        </w:rPr>
        <w:t>Minutes</w:t>
      </w:r>
      <w:r>
        <w:t xml:space="preserve">.  The board reviewed the minutes for the meetings held on June 5, 2022 &amp; June 22, 2022.  Dan Rhymes proposed corrections to the June 5 meeting, and board approved them corrected minutes.  The minutes of the June 22 meeting were approved without correction. </w:t>
      </w:r>
    </w:p>
    <w:p w14:paraId="34785546" w14:textId="77777777" w:rsidR="00B57816" w:rsidRDefault="00000000">
      <w:pPr>
        <w:spacing w:line="259" w:lineRule="auto"/>
        <w:ind w:left="720" w:right="0" w:firstLine="0"/>
      </w:pPr>
      <w:r>
        <w:t xml:space="preserve"> </w:t>
      </w:r>
    </w:p>
    <w:p w14:paraId="076C2551" w14:textId="2A177854" w:rsidR="00B57816" w:rsidRDefault="00000000">
      <w:pPr>
        <w:numPr>
          <w:ilvl w:val="0"/>
          <w:numId w:val="1"/>
        </w:numPr>
        <w:spacing w:after="1" w:line="238" w:lineRule="auto"/>
        <w:ind w:right="0" w:hanging="360"/>
      </w:pPr>
      <w:r>
        <w:rPr>
          <w:u w:val="single" w:color="000000"/>
        </w:rPr>
        <w:t>Finance Report</w:t>
      </w:r>
      <w:r>
        <w:t xml:space="preserve">.  At 7:25, treasurer Rick </w:t>
      </w:r>
      <w:proofErr w:type="spellStart"/>
      <w:r>
        <w:t>Austinson</w:t>
      </w:r>
      <w:proofErr w:type="spellEnd"/>
      <w:r>
        <w:t xml:space="preserve"> made a report.  He had distributed a balance sheet, list of transactions, and a statement of profit and loss.  A discussion ensued. </w:t>
      </w:r>
    </w:p>
    <w:p w14:paraId="5AE04175" w14:textId="77777777" w:rsidR="00B57816" w:rsidRDefault="00000000">
      <w:pPr>
        <w:numPr>
          <w:ilvl w:val="1"/>
          <w:numId w:val="1"/>
        </w:numPr>
        <w:ind w:right="0" w:hanging="360"/>
      </w:pPr>
      <w:r>
        <w:t xml:space="preserve">Balance Sheet.  Betty </w:t>
      </w:r>
      <w:proofErr w:type="spellStart"/>
      <w:r>
        <w:t>Weyek</w:t>
      </w:r>
      <w:proofErr w:type="spellEnd"/>
      <w:r>
        <w:t xml:space="preserve"> asked to see in more detail what the band is spending on gifts to guest conductors, and Rick provided the information. </w:t>
      </w:r>
    </w:p>
    <w:p w14:paraId="683C05B6" w14:textId="77777777" w:rsidR="00B57816" w:rsidRDefault="00000000">
      <w:pPr>
        <w:numPr>
          <w:ilvl w:val="1"/>
          <w:numId w:val="1"/>
        </w:numPr>
        <w:ind w:right="0" w:hanging="360"/>
      </w:pPr>
      <w:r>
        <w:t xml:space="preserve">PVR&amp;PD Expenses.  Earlier the band had sent a $250 security deposit to the City of Camarillo.  The city changed its mind and </w:t>
      </w:r>
      <w:r w:rsidRPr="004A1F7F">
        <w:t>voi</w:t>
      </w:r>
      <w:r>
        <w:t xml:space="preserve">ded the check, but the band still had to pay $900 to the Pleasant Valley Recreation and Parks Department for its share of the cost of port-a-potty rental. </w:t>
      </w:r>
    </w:p>
    <w:p w14:paraId="61B3F9A5" w14:textId="77777777" w:rsidR="00B57816" w:rsidRDefault="00000000">
      <w:pPr>
        <w:numPr>
          <w:ilvl w:val="1"/>
          <w:numId w:val="1"/>
        </w:numPr>
        <w:ind w:right="0" w:hanging="360"/>
      </w:pPr>
      <w:r>
        <w:t xml:space="preserve">Anticipated Income.  The band anticipated $2000 as net income for the summer.  It exceeded expectations by 112%.  It received total gifts of $3911. </w:t>
      </w:r>
    </w:p>
    <w:p w14:paraId="507D29AC" w14:textId="77777777" w:rsidR="00B57816" w:rsidRDefault="00000000">
      <w:pPr>
        <w:numPr>
          <w:ilvl w:val="1"/>
          <w:numId w:val="1"/>
        </w:numPr>
        <w:ind w:right="0" w:hanging="360"/>
      </w:pPr>
      <w:r>
        <w:t xml:space="preserve">Total Expenses.  Rick </w:t>
      </w:r>
      <w:proofErr w:type="spellStart"/>
      <w:r>
        <w:t>Austinson</w:t>
      </w:r>
      <w:proofErr w:type="spellEnd"/>
      <w:r>
        <w:t xml:space="preserve"> reviewed the band’s expenses.  The band anticipates next year the expenses of website hosting, of Magic Jack telephone service, and of renting a Post Office Box.  Rick will inquire about hosting a P.O. Box through Postal Express (instead of USPS).      </w:t>
      </w:r>
    </w:p>
    <w:p w14:paraId="6CB4998D" w14:textId="77777777" w:rsidR="00B57816" w:rsidRDefault="00000000">
      <w:pPr>
        <w:spacing w:line="259" w:lineRule="auto"/>
        <w:ind w:left="720" w:right="0" w:firstLine="0"/>
      </w:pPr>
      <w:r>
        <w:t xml:space="preserve"> </w:t>
      </w:r>
    </w:p>
    <w:p w14:paraId="6773AFE7" w14:textId="77777777" w:rsidR="00B57816" w:rsidRDefault="00000000">
      <w:pPr>
        <w:numPr>
          <w:ilvl w:val="0"/>
          <w:numId w:val="1"/>
        </w:numPr>
        <w:spacing w:line="259" w:lineRule="auto"/>
        <w:ind w:right="0" w:hanging="360"/>
      </w:pPr>
      <w:r>
        <w:rPr>
          <w:u w:val="single" w:color="000000"/>
        </w:rPr>
        <w:t>Pleasant Valley Recreation and Park District</w:t>
      </w:r>
      <w:r>
        <w:t xml:space="preserve">.   </w:t>
      </w:r>
    </w:p>
    <w:p w14:paraId="5C303085" w14:textId="77777777" w:rsidR="00B57816" w:rsidRDefault="00000000">
      <w:pPr>
        <w:numPr>
          <w:ilvl w:val="1"/>
          <w:numId w:val="1"/>
        </w:numPr>
        <w:spacing w:after="39"/>
        <w:ind w:right="0" w:hanging="360"/>
      </w:pPr>
      <w:r>
        <w:t xml:space="preserve">Introduction.  At 7:39, Dan Rhymes reported on a recent presentation to the PVR&amp;PD board about its Memo of Understanding with the band.  Dan outlined three questions that he wants to raise with PVR&amp;PD. </w:t>
      </w:r>
    </w:p>
    <w:p w14:paraId="6BF2559C" w14:textId="77777777" w:rsidR="004A1F7F" w:rsidRDefault="00000000" w:rsidP="004A1F7F">
      <w:pPr>
        <w:pStyle w:val="ListParagraph"/>
        <w:numPr>
          <w:ilvl w:val="0"/>
          <w:numId w:val="3"/>
        </w:numPr>
        <w:spacing w:after="958"/>
        <w:ind w:right="0"/>
      </w:pPr>
      <w:r>
        <w:t xml:space="preserve">Communication.  In 2017 the district said that it would “present” the band but no longer “sponsor” it.  In 2018, officials requested that the CCB apply to rehearse at the facilities of the Pleasant Valley School District.  Also in 2018, a PVR&amp;PD official insisted that the CCB buy insurance, which the band had never purchased before.  </w:t>
      </w:r>
      <w:r w:rsidRPr="004A1F7F">
        <w:rPr>
          <w:i/>
        </w:rPr>
        <w:t>How can the band communicate better about decisions with PVR&amp;PD?</w:t>
      </w:r>
    </w:p>
    <w:p w14:paraId="2F3D03C1" w14:textId="77777777" w:rsidR="004A1F7F" w:rsidRDefault="00000000" w:rsidP="004A1F7F">
      <w:pPr>
        <w:pStyle w:val="ListParagraph"/>
        <w:numPr>
          <w:ilvl w:val="0"/>
          <w:numId w:val="3"/>
        </w:numPr>
        <w:spacing w:after="958"/>
        <w:ind w:right="0"/>
      </w:pPr>
      <w:r>
        <w:t>Costs Passed On.  Dan also asked about the costs that PVR&amp;PD is passing on, such as insurance, the rental of rehearsal space, and port-a-potty rentals</w:t>
      </w:r>
      <w:r w:rsidRPr="004A1F7F">
        <w:rPr>
          <w:i/>
        </w:rPr>
        <w:t>.  If the band benefits the entire community, how much should it be asked to pay?</w:t>
      </w:r>
    </w:p>
    <w:p w14:paraId="64FC402F" w14:textId="77777777" w:rsidR="004A1F7F" w:rsidRDefault="00000000" w:rsidP="00C40605">
      <w:pPr>
        <w:pStyle w:val="ListParagraph"/>
        <w:numPr>
          <w:ilvl w:val="0"/>
          <w:numId w:val="3"/>
        </w:numPr>
        <w:spacing w:line="247" w:lineRule="auto"/>
        <w:ind w:right="0"/>
      </w:pPr>
      <w:r>
        <w:lastRenderedPageBreak/>
        <w:t xml:space="preserve">Do We Have a Say?  The PVR&amp;PD has even suggested that the band perform in the future at Community Center Park, not Constitution Park.  This raises a third question: </w:t>
      </w:r>
      <w:r w:rsidR="004A1F7F">
        <w:rPr>
          <w:i/>
        </w:rPr>
        <w:t>D</w:t>
      </w:r>
      <w:r w:rsidRPr="004A1F7F">
        <w:rPr>
          <w:i/>
        </w:rPr>
        <w:t>oes the CCB have a say in decisions made by PRV&amp;PD?</w:t>
      </w:r>
    </w:p>
    <w:p w14:paraId="18EC1B74" w14:textId="30090471" w:rsidR="00B57816" w:rsidRPr="004A1F7F" w:rsidRDefault="004A1F7F" w:rsidP="004A1F7F">
      <w:pPr>
        <w:ind w:left="730" w:right="0"/>
      </w:pPr>
      <w:r w:rsidRPr="004A1F7F">
        <w:t xml:space="preserve">B. Discussion. </w:t>
      </w:r>
    </w:p>
    <w:p w14:paraId="34E6030A" w14:textId="77777777" w:rsidR="00B57816" w:rsidRDefault="00000000">
      <w:pPr>
        <w:numPr>
          <w:ilvl w:val="2"/>
          <w:numId w:val="2"/>
        </w:numPr>
        <w:ind w:right="0" w:hanging="360"/>
      </w:pPr>
      <w:r>
        <w:t xml:space="preserve">PVR&amp;PD Motive.  Rick </w:t>
      </w:r>
      <w:proofErr w:type="spellStart"/>
      <w:r>
        <w:t>Austinson</w:t>
      </w:r>
      <w:proofErr w:type="spellEnd"/>
      <w:r>
        <w:t xml:space="preserve"> observed that the PVR&amp;PD staff wants the band to pay a share of its costs.  The PVR&amp;PD aims to support events that benefit the entire community, and the staff ought to see that the band’s concerts have that benefit </w:t>
      </w:r>
    </w:p>
    <w:p w14:paraId="770F5E90" w14:textId="77777777" w:rsidR="00B57816" w:rsidRDefault="00000000">
      <w:pPr>
        <w:numPr>
          <w:ilvl w:val="2"/>
          <w:numId w:val="2"/>
        </w:numPr>
        <w:ind w:right="0" w:hanging="360"/>
      </w:pPr>
      <w:r>
        <w:t xml:space="preserve">Board or Staff.  Betty </w:t>
      </w:r>
      <w:proofErr w:type="spellStart"/>
      <w:r>
        <w:t>Weyek</w:t>
      </w:r>
      <w:proofErr w:type="spellEnd"/>
      <w:r>
        <w:t xml:space="preserve"> and Dan discussed whether the band should request a meeting with the PVR&amp;PD board or with the staff. </w:t>
      </w:r>
    </w:p>
    <w:p w14:paraId="23ABA28A" w14:textId="77777777" w:rsidR="00B57816" w:rsidRDefault="00000000">
      <w:pPr>
        <w:numPr>
          <w:ilvl w:val="2"/>
          <w:numId w:val="2"/>
        </w:numPr>
        <w:ind w:right="0" w:hanging="360"/>
      </w:pPr>
      <w:r>
        <w:t xml:space="preserve">PVR&amp;PD Questionnaire.  PVR&amp;PD is developing a “Fee-based cost recovery policy.”  It wants to recover costs by imposing fees.  It has an online questionnaire, and the CCB board agreed to recommend that all band members respond to it. </w:t>
      </w:r>
    </w:p>
    <w:p w14:paraId="0A875516" w14:textId="699A2582" w:rsidR="00B57816" w:rsidRDefault="00000000">
      <w:pPr>
        <w:ind w:left="730" w:right="0"/>
      </w:pPr>
      <w:r>
        <w:t>C.</w:t>
      </w:r>
      <w:r>
        <w:rPr>
          <w:rFonts w:ascii="Arial" w:eastAsia="Arial" w:hAnsi="Arial" w:cs="Arial"/>
        </w:rPr>
        <w:t xml:space="preserve"> </w:t>
      </w:r>
      <w:r>
        <w:t>Propos</w:t>
      </w:r>
      <w:r w:rsidR="00C40605">
        <w:t>al</w:t>
      </w:r>
      <w:r>
        <w:t xml:space="preserve">.  Mark moved that Dan should purse a meeting with the staff.  The board unanimously approved the motion.   </w:t>
      </w:r>
    </w:p>
    <w:p w14:paraId="04D7F560" w14:textId="77777777" w:rsidR="00B57816" w:rsidRDefault="00000000">
      <w:pPr>
        <w:spacing w:line="259" w:lineRule="auto"/>
        <w:ind w:left="720" w:right="0" w:firstLine="0"/>
      </w:pPr>
      <w:r>
        <w:t xml:space="preserve"> </w:t>
      </w:r>
    </w:p>
    <w:p w14:paraId="6BED292E" w14:textId="77777777" w:rsidR="00B57816" w:rsidRPr="00C40605" w:rsidRDefault="00000000" w:rsidP="00C40605">
      <w:pPr>
        <w:numPr>
          <w:ilvl w:val="0"/>
          <w:numId w:val="1"/>
        </w:numPr>
        <w:spacing w:line="259" w:lineRule="auto"/>
        <w:ind w:right="0" w:hanging="360"/>
        <w:rPr>
          <w:u w:val="single" w:color="000000"/>
        </w:rPr>
      </w:pPr>
      <w:r>
        <w:rPr>
          <w:u w:val="single" w:color="000000"/>
        </w:rPr>
        <w:t>Christmas Concert and Rehearsal Schedule</w:t>
      </w:r>
      <w:r w:rsidRPr="00C40605">
        <w:rPr>
          <w:u w:color="000000"/>
        </w:rPr>
        <w:t xml:space="preserve">.  At 8:13, Dan announced that there would be two rehearsals for the Christmas Concert on December 4, which Corey </w:t>
      </w:r>
      <w:proofErr w:type="spellStart"/>
      <w:r w:rsidRPr="00C40605">
        <w:rPr>
          <w:u w:color="000000"/>
        </w:rPr>
        <w:t>Nordal</w:t>
      </w:r>
      <w:proofErr w:type="spellEnd"/>
      <w:r w:rsidRPr="00C40605">
        <w:rPr>
          <w:u w:color="000000"/>
        </w:rPr>
        <w:t xml:space="preserve"> will direct.</w:t>
      </w:r>
      <w:r w:rsidRPr="00C40605">
        <w:rPr>
          <w:u w:val="single" w:color="000000"/>
        </w:rPr>
        <w:t xml:space="preserve">   </w:t>
      </w:r>
    </w:p>
    <w:p w14:paraId="0451CA97" w14:textId="153540AD" w:rsidR="00B57816" w:rsidRPr="00C40605" w:rsidRDefault="00B57816" w:rsidP="00C40605">
      <w:pPr>
        <w:spacing w:line="259" w:lineRule="auto"/>
        <w:ind w:left="360" w:right="0" w:firstLine="0"/>
        <w:rPr>
          <w:u w:val="single" w:color="000000"/>
        </w:rPr>
      </w:pPr>
    </w:p>
    <w:p w14:paraId="50D5C684" w14:textId="77777777" w:rsidR="00B57816" w:rsidRPr="00C40605" w:rsidRDefault="00000000" w:rsidP="00C40605">
      <w:pPr>
        <w:numPr>
          <w:ilvl w:val="0"/>
          <w:numId w:val="1"/>
        </w:numPr>
        <w:spacing w:line="259" w:lineRule="auto"/>
        <w:ind w:right="0" w:hanging="360"/>
        <w:rPr>
          <w:u w:val="single" w:color="000000"/>
        </w:rPr>
      </w:pPr>
      <w:r>
        <w:rPr>
          <w:u w:val="single" w:color="000000"/>
        </w:rPr>
        <w:t>Camarillo Ranch Foundation</w:t>
      </w:r>
      <w:r w:rsidRPr="00C40605">
        <w:rPr>
          <w:u w:color="000000"/>
        </w:rPr>
        <w:t>.  At 8:14 Dan announced plans to meet with Mrs. Goldberg of the foundation to discuss how the June 30 concert went and how it could be improved.</w:t>
      </w:r>
      <w:r w:rsidRPr="00C40605">
        <w:rPr>
          <w:u w:val="single" w:color="000000"/>
        </w:rPr>
        <w:t xml:space="preserve">   </w:t>
      </w:r>
    </w:p>
    <w:p w14:paraId="342D909E" w14:textId="36FEEC03" w:rsidR="00B57816" w:rsidRPr="00C40605" w:rsidRDefault="00B57816" w:rsidP="00C40605">
      <w:pPr>
        <w:spacing w:line="259" w:lineRule="auto"/>
        <w:ind w:left="360" w:right="0" w:firstLine="0"/>
        <w:rPr>
          <w:u w:val="single" w:color="000000"/>
        </w:rPr>
      </w:pPr>
    </w:p>
    <w:p w14:paraId="5311CEFF" w14:textId="77777777" w:rsidR="00B57816" w:rsidRPr="00C40605" w:rsidRDefault="00000000" w:rsidP="00C40605">
      <w:pPr>
        <w:numPr>
          <w:ilvl w:val="0"/>
          <w:numId w:val="1"/>
        </w:numPr>
        <w:spacing w:line="259" w:lineRule="auto"/>
        <w:ind w:right="0" w:hanging="360"/>
        <w:rPr>
          <w:u w:val="single" w:color="000000"/>
        </w:rPr>
      </w:pPr>
      <w:r>
        <w:rPr>
          <w:u w:val="single" w:color="000000"/>
        </w:rPr>
        <w:t xml:space="preserve">David </w:t>
      </w:r>
      <w:proofErr w:type="spellStart"/>
      <w:r>
        <w:rPr>
          <w:u w:val="single" w:color="000000"/>
        </w:rPr>
        <w:t>Hudnell’s</w:t>
      </w:r>
      <w:proofErr w:type="spellEnd"/>
      <w:r>
        <w:rPr>
          <w:u w:val="single" w:color="000000"/>
        </w:rPr>
        <w:t xml:space="preserve"> Resignation</w:t>
      </w:r>
      <w:r w:rsidRPr="00C40605">
        <w:rPr>
          <w:u w:color="000000"/>
        </w:rPr>
        <w:t xml:space="preserve">.  At 8:16, Dan expressed concern about David </w:t>
      </w:r>
      <w:proofErr w:type="spellStart"/>
      <w:r w:rsidRPr="00C40605">
        <w:rPr>
          <w:u w:color="000000"/>
        </w:rPr>
        <w:t>Hudnell’s</w:t>
      </w:r>
      <w:proofErr w:type="spellEnd"/>
      <w:r w:rsidRPr="00C40605">
        <w:rPr>
          <w:u w:color="000000"/>
        </w:rPr>
        <w:t xml:space="preserve"> resignation after the June 5 meeting.  He had disagreed with the board’s recommendations about covid safety.  Andy </w:t>
      </w:r>
      <w:proofErr w:type="spellStart"/>
      <w:r w:rsidRPr="00C40605">
        <w:rPr>
          <w:u w:color="000000"/>
        </w:rPr>
        <w:t>Binsley</w:t>
      </w:r>
      <w:proofErr w:type="spellEnd"/>
      <w:r w:rsidRPr="00C40605">
        <w:rPr>
          <w:u w:color="000000"/>
        </w:rPr>
        <w:t xml:space="preserve"> and Betty </w:t>
      </w:r>
      <w:proofErr w:type="spellStart"/>
      <w:r w:rsidRPr="00C40605">
        <w:rPr>
          <w:u w:color="000000"/>
        </w:rPr>
        <w:t>Weyek</w:t>
      </w:r>
      <w:proofErr w:type="spellEnd"/>
      <w:r w:rsidRPr="00C40605">
        <w:rPr>
          <w:u w:color="000000"/>
        </w:rPr>
        <w:t xml:space="preserve"> urged the board to consider why it has lost three members: David, Beverly </w:t>
      </w:r>
      <w:proofErr w:type="spellStart"/>
      <w:r w:rsidRPr="00C40605">
        <w:rPr>
          <w:u w:color="000000"/>
        </w:rPr>
        <w:t>Matusmura</w:t>
      </w:r>
      <w:proofErr w:type="spellEnd"/>
      <w:r w:rsidRPr="00C40605">
        <w:rPr>
          <w:u w:color="000000"/>
        </w:rPr>
        <w:t>, and Maya Geisler Meyers.</w:t>
      </w:r>
      <w:r w:rsidRPr="00C40605">
        <w:rPr>
          <w:u w:val="single" w:color="000000"/>
        </w:rPr>
        <w:t xml:space="preserve"> </w:t>
      </w:r>
    </w:p>
    <w:p w14:paraId="6D3EDF0E" w14:textId="6CB10DA6" w:rsidR="00B57816" w:rsidRPr="00C40605" w:rsidRDefault="00B57816" w:rsidP="00C40605">
      <w:pPr>
        <w:spacing w:line="259" w:lineRule="auto"/>
        <w:ind w:left="360" w:right="0" w:firstLine="0"/>
        <w:rPr>
          <w:u w:val="single" w:color="000000"/>
        </w:rPr>
      </w:pPr>
    </w:p>
    <w:p w14:paraId="200014CC" w14:textId="77777777" w:rsidR="00B57816" w:rsidRPr="00C40605" w:rsidRDefault="00000000" w:rsidP="00C40605">
      <w:pPr>
        <w:numPr>
          <w:ilvl w:val="0"/>
          <w:numId w:val="1"/>
        </w:numPr>
        <w:spacing w:line="259" w:lineRule="auto"/>
        <w:ind w:right="0" w:hanging="360"/>
        <w:rPr>
          <w:u w:color="000000"/>
        </w:rPr>
      </w:pPr>
      <w:r>
        <w:rPr>
          <w:u w:val="single" w:color="000000"/>
        </w:rPr>
        <w:t>Nominations to the Board</w:t>
      </w:r>
      <w:r w:rsidRPr="00C40605">
        <w:rPr>
          <w:u w:color="000000"/>
        </w:rPr>
        <w:t xml:space="preserve">.  Mark Fischer sketched a letter to band members inviting them to express interest in joining the board.  The members recommended some improvements, which Mark promised to incorporate. </w:t>
      </w:r>
    </w:p>
    <w:p w14:paraId="3E2AA190" w14:textId="5F657BFC" w:rsidR="00B57816" w:rsidRPr="00C40605" w:rsidRDefault="00B57816" w:rsidP="00C40605">
      <w:pPr>
        <w:spacing w:line="259" w:lineRule="auto"/>
        <w:ind w:left="0" w:right="0" w:firstLine="0"/>
        <w:rPr>
          <w:u w:val="single" w:color="000000"/>
        </w:rPr>
      </w:pPr>
    </w:p>
    <w:p w14:paraId="0484E7C9" w14:textId="77777777" w:rsidR="00B57816" w:rsidRPr="00C40605" w:rsidRDefault="00000000" w:rsidP="00C40605">
      <w:pPr>
        <w:numPr>
          <w:ilvl w:val="0"/>
          <w:numId w:val="1"/>
        </w:numPr>
        <w:spacing w:line="259" w:lineRule="auto"/>
        <w:ind w:right="0" w:hanging="360"/>
        <w:rPr>
          <w:u w:val="single" w:color="000000"/>
        </w:rPr>
      </w:pPr>
      <w:r>
        <w:rPr>
          <w:u w:val="single" w:color="000000"/>
        </w:rPr>
        <w:t>In-Kind Donations</w:t>
      </w:r>
      <w:r w:rsidRPr="00C40605">
        <w:rPr>
          <w:u w:color="000000"/>
        </w:rPr>
        <w:t>. The discussion of what donations to accept, how to report them, and how they affect CCB Budget was tabled for lack of time.</w:t>
      </w:r>
      <w:r w:rsidRPr="00C40605">
        <w:rPr>
          <w:u w:val="single" w:color="000000"/>
        </w:rPr>
        <w:t xml:space="preserve"> </w:t>
      </w:r>
    </w:p>
    <w:p w14:paraId="79BCAEA8" w14:textId="535254ED" w:rsidR="00B57816" w:rsidRPr="00C40605" w:rsidRDefault="00B57816" w:rsidP="00C40605">
      <w:pPr>
        <w:spacing w:line="259" w:lineRule="auto"/>
        <w:ind w:left="360" w:right="0" w:firstLine="0"/>
        <w:rPr>
          <w:u w:val="single" w:color="000000"/>
        </w:rPr>
      </w:pPr>
    </w:p>
    <w:p w14:paraId="56855C6A" w14:textId="77777777" w:rsidR="00B57816" w:rsidRPr="00C40605" w:rsidRDefault="00000000" w:rsidP="00C40605">
      <w:pPr>
        <w:numPr>
          <w:ilvl w:val="0"/>
          <w:numId w:val="1"/>
        </w:numPr>
        <w:spacing w:line="259" w:lineRule="auto"/>
        <w:ind w:right="0" w:hanging="360"/>
        <w:rPr>
          <w:u w:val="single" w:color="000000"/>
        </w:rPr>
      </w:pPr>
      <w:r>
        <w:rPr>
          <w:u w:val="single" w:color="000000"/>
        </w:rPr>
        <w:t>Current Operating Committee reports</w:t>
      </w:r>
      <w:r w:rsidRPr="00C40605">
        <w:rPr>
          <w:u w:color="000000"/>
        </w:rPr>
        <w:t>.  This item was tabled for lack of time.</w:t>
      </w:r>
      <w:r w:rsidRPr="00C40605">
        <w:rPr>
          <w:u w:val="single" w:color="000000"/>
        </w:rPr>
        <w:t xml:space="preserve"> </w:t>
      </w:r>
    </w:p>
    <w:p w14:paraId="5537323D" w14:textId="1890F4E5" w:rsidR="00B57816" w:rsidRPr="00C40605" w:rsidRDefault="00B57816" w:rsidP="00C40605">
      <w:pPr>
        <w:spacing w:line="259" w:lineRule="auto"/>
        <w:ind w:left="360" w:right="0" w:firstLine="0"/>
        <w:rPr>
          <w:u w:val="single" w:color="000000"/>
        </w:rPr>
      </w:pPr>
    </w:p>
    <w:p w14:paraId="418F1EEF" w14:textId="77777777" w:rsidR="00B57816" w:rsidRPr="00C40605" w:rsidRDefault="00000000" w:rsidP="00C40605">
      <w:pPr>
        <w:numPr>
          <w:ilvl w:val="0"/>
          <w:numId w:val="1"/>
        </w:numPr>
        <w:spacing w:line="259" w:lineRule="auto"/>
        <w:ind w:right="0" w:hanging="360"/>
        <w:rPr>
          <w:u w:val="single" w:color="000000"/>
        </w:rPr>
      </w:pPr>
      <w:r>
        <w:rPr>
          <w:u w:val="single" w:color="000000"/>
        </w:rPr>
        <w:t>Additional Meeting</w:t>
      </w:r>
      <w:r w:rsidRPr="00C40605">
        <w:rPr>
          <w:u w:color="000000"/>
        </w:rPr>
        <w:t>.  Dan proposed a new meeting time for the board, but the board preferred not to schedule an additional meeting.</w:t>
      </w:r>
      <w:r w:rsidRPr="00C40605">
        <w:rPr>
          <w:u w:val="single" w:color="000000"/>
        </w:rPr>
        <w:t xml:space="preserve"> </w:t>
      </w:r>
    </w:p>
    <w:p w14:paraId="2AA28952" w14:textId="0C0FC525" w:rsidR="00B57816" w:rsidRPr="00C40605" w:rsidRDefault="00B57816" w:rsidP="00C40605">
      <w:pPr>
        <w:spacing w:line="259" w:lineRule="auto"/>
        <w:ind w:left="360" w:right="0" w:firstLine="0"/>
        <w:rPr>
          <w:u w:val="single" w:color="000000"/>
        </w:rPr>
      </w:pPr>
    </w:p>
    <w:p w14:paraId="387AE81B" w14:textId="77777777" w:rsidR="00B57816" w:rsidRPr="00C40605" w:rsidRDefault="00000000" w:rsidP="00C40605">
      <w:pPr>
        <w:numPr>
          <w:ilvl w:val="0"/>
          <w:numId w:val="1"/>
        </w:numPr>
        <w:spacing w:line="259" w:lineRule="auto"/>
        <w:ind w:right="0" w:hanging="360"/>
        <w:rPr>
          <w:u w:val="single" w:color="000000"/>
        </w:rPr>
      </w:pPr>
      <w:r>
        <w:rPr>
          <w:u w:val="single" w:color="000000"/>
        </w:rPr>
        <w:t>Next Meeting</w:t>
      </w:r>
      <w:r w:rsidRPr="00C40605">
        <w:rPr>
          <w:u w:color="000000"/>
        </w:rPr>
        <w:t xml:space="preserve">. The next meeting of the board will be held on-line via ZOOM on November 13, </w:t>
      </w:r>
      <w:proofErr w:type="gramStart"/>
      <w:r w:rsidRPr="00C40605">
        <w:rPr>
          <w:u w:color="000000"/>
        </w:rPr>
        <w:t>2022</w:t>
      </w:r>
      <w:proofErr w:type="gramEnd"/>
      <w:r w:rsidRPr="00C40605">
        <w:rPr>
          <w:u w:color="000000"/>
        </w:rPr>
        <w:t xml:space="preserve"> from 7:00 PM to 8:30 PM.</w:t>
      </w:r>
      <w:r w:rsidRPr="00C40605">
        <w:rPr>
          <w:u w:val="single" w:color="000000"/>
        </w:rPr>
        <w:t xml:space="preserve"> </w:t>
      </w:r>
    </w:p>
    <w:p w14:paraId="5E271B10" w14:textId="540AC8A6" w:rsidR="00B57816" w:rsidRPr="00C40605" w:rsidRDefault="00B57816" w:rsidP="00C40605">
      <w:pPr>
        <w:spacing w:line="259" w:lineRule="auto"/>
        <w:ind w:left="360" w:right="0" w:firstLine="0"/>
        <w:rPr>
          <w:u w:val="single" w:color="000000"/>
        </w:rPr>
      </w:pPr>
    </w:p>
    <w:p w14:paraId="1D462B0D" w14:textId="77777777" w:rsidR="00B57816" w:rsidRDefault="00000000" w:rsidP="00C40605">
      <w:pPr>
        <w:numPr>
          <w:ilvl w:val="0"/>
          <w:numId w:val="1"/>
        </w:numPr>
        <w:spacing w:line="259" w:lineRule="auto"/>
        <w:ind w:right="0" w:hanging="360"/>
      </w:pPr>
      <w:r>
        <w:rPr>
          <w:u w:val="single" w:color="000000"/>
        </w:rPr>
        <w:t>Adjournment</w:t>
      </w:r>
      <w:r w:rsidRPr="00C40605">
        <w:rPr>
          <w:u w:color="000000"/>
        </w:rPr>
        <w:t>.  At 8:36, the board unanimously approved a motion to adjourn.</w:t>
      </w:r>
      <w:r>
        <w:t xml:space="preserve"> </w:t>
      </w:r>
    </w:p>
    <w:p w14:paraId="7E7F1D8E" w14:textId="093DFD97" w:rsidR="00B57816" w:rsidRDefault="00000000" w:rsidP="00C40605">
      <w:pPr>
        <w:spacing w:after="650" w:line="259" w:lineRule="auto"/>
        <w:ind w:left="0" w:right="0" w:firstLine="0"/>
        <w:jc w:val="right"/>
      </w:pPr>
      <w:r>
        <w:t xml:space="preserve">Mark F. Fischer </w:t>
      </w:r>
    </w:p>
    <w:sectPr w:rsidR="00B57816">
      <w:footerReference w:type="even" r:id="rId7"/>
      <w:footerReference w:type="default" r:id="rId8"/>
      <w:pgSz w:w="12240" w:h="15840"/>
      <w:pgMar w:top="1447" w:right="1440" w:bottom="7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65D1" w14:textId="77777777" w:rsidR="00FB6E7C" w:rsidRDefault="00FB6E7C" w:rsidP="00C40605">
      <w:pPr>
        <w:spacing w:line="240" w:lineRule="auto"/>
      </w:pPr>
      <w:r>
        <w:separator/>
      </w:r>
    </w:p>
  </w:endnote>
  <w:endnote w:type="continuationSeparator" w:id="0">
    <w:p w14:paraId="6ED8751D" w14:textId="77777777" w:rsidR="00FB6E7C" w:rsidRDefault="00FB6E7C" w:rsidP="00C40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5046692"/>
      <w:docPartObj>
        <w:docPartGallery w:val="Page Numbers (Bottom of Page)"/>
        <w:docPartUnique/>
      </w:docPartObj>
    </w:sdtPr>
    <w:sdtContent>
      <w:p w14:paraId="40A9FEBC" w14:textId="5900DF32" w:rsidR="00C40605" w:rsidRDefault="00C40605" w:rsidP="00E10F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149521" w14:textId="77777777" w:rsidR="00C40605" w:rsidRDefault="00C40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343248"/>
      <w:docPartObj>
        <w:docPartGallery w:val="Page Numbers (Bottom of Page)"/>
        <w:docPartUnique/>
      </w:docPartObj>
    </w:sdtPr>
    <w:sdtContent>
      <w:p w14:paraId="3A7ADF86" w14:textId="71AF3391" w:rsidR="00C40605" w:rsidRDefault="00C40605" w:rsidP="00E10F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1CA1DF" w14:textId="77777777" w:rsidR="00C40605" w:rsidRDefault="00C40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9C6B" w14:textId="77777777" w:rsidR="00FB6E7C" w:rsidRDefault="00FB6E7C" w:rsidP="00C40605">
      <w:pPr>
        <w:spacing w:line="240" w:lineRule="auto"/>
      </w:pPr>
      <w:r>
        <w:separator/>
      </w:r>
    </w:p>
  </w:footnote>
  <w:footnote w:type="continuationSeparator" w:id="0">
    <w:p w14:paraId="5A398EC0" w14:textId="77777777" w:rsidR="00FB6E7C" w:rsidRDefault="00FB6E7C" w:rsidP="00C406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836"/>
    <w:multiLevelType w:val="hybridMultilevel"/>
    <w:tmpl w:val="7DAEE112"/>
    <w:lvl w:ilvl="0" w:tplc="EC063D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E142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2DB90">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2718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29B2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1A72A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AE0AF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2A93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2C10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7244F8"/>
    <w:multiLevelType w:val="hybridMultilevel"/>
    <w:tmpl w:val="3A623B72"/>
    <w:lvl w:ilvl="0" w:tplc="D5AE0B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2E7BE">
      <w:start w:val="1"/>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D41AC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90C84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E4250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D24EB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78520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6FED0">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76E91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2945F6"/>
    <w:multiLevelType w:val="hybridMultilevel"/>
    <w:tmpl w:val="9D926746"/>
    <w:lvl w:ilvl="0" w:tplc="1AA81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7131582">
    <w:abstractNumId w:val="1"/>
  </w:num>
  <w:num w:numId="2" w16cid:durableId="729612971">
    <w:abstractNumId w:val="0"/>
  </w:num>
  <w:num w:numId="3" w16cid:durableId="1489322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16"/>
    <w:rsid w:val="003A2A5A"/>
    <w:rsid w:val="00422A6A"/>
    <w:rsid w:val="004A1F7F"/>
    <w:rsid w:val="00B57816"/>
    <w:rsid w:val="00C40605"/>
    <w:rsid w:val="00D25358"/>
    <w:rsid w:val="00FB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A4EF6"/>
  <w15:docId w15:val="{D19CBC68-68A2-CA41-8E71-150FF0B1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2397" w:right="1967"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7F"/>
    <w:pPr>
      <w:ind w:left="720"/>
      <w:contextualSpacing/>
    </w:pPr>
  </w:style>
  <w:style w:type="paragraph" w:styleId="Footer">
    <w:name w:val="footer"/>
    <w:basedOn w:val="Normal"/>
    <w:link w:val="FooterChar"/>
    <w:uiPriority w:val="99"/>
    <w:unhideWhenUsed/>
    <w:rsid w:val="00C40605"/>
    <w:pPr>
      <w:tabs>
        <w:tab w:val="center" w:pos="4680"/>
        <w:tab w:val="right" w:pos="9360"/>
      </w:tabs>
      <w:spacing w:line="240" w:lineRule="auto"/>
    </w:pPr>
  </w:style>
  <w:style w:type="character" w:customStyle="1" w:styleId="FooterChar">
    <w:name w:val="Footer Char"/>
    <w:basedOn w:val="DefaultParagraphFont"/>
    <w:link w:val="Footer"/>
    <w:uiPriority w:val="99"/>
    <w:rsid w:val="00C40605"/>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C40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885</Words>
  <Characters>4393</Characters>
  <Application>Microsoft Office Word</Application>
  <DocSecurity>0</DocSecurity>
  <Lines>93</Lines>
  <Paragraphs>41</Paragraphs>
  <ScaleCrop>false</ScaleCrop>
  <HeadingPairs>
    <vt:vector size="2" baseType="variant">
      <vt:variant>
        <vt:lpstr>Title</vt:lpstr>
      </vt:variant>
      <vt:variant>
        <vt:i4>1</vt:i4>
      </vt:variant>
    </vt:vector>
  </HeadingPairs>
  <TitlesOfParts>
    <vt:vector size="1" baseType="lpstr">
      <vt:lpstr>Microsoft Word - 2022-09-11 Minutes unapproved.docx</vt:lpstr>
    </vt:vector>
  </TitlesOfParts>
  <Manager/>
  <Company/>
  <LinksUpToDate>false</LinksUpToDate>
  <CharactersWithSpaces>5237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- 2022-09-11 Minutes unapproved.docx</dc:title>
  <dc:subject/>
  <dc:creator>Mark F. Fischer</dc:creator>
  <cp:keywords/>
  <dc:description/>
  <cp:lastModifiedBy>Mark F. Fischer</cp:lastModifiedBy>
  <cp:revision>5</cp:revision>
  <dcterms:created xsi:type="dcterms:W3CDTF">2022-11-26T20:15:00Z</dcterms:created>
  <dcterms:modified xsi:type="dcterms:W3CDTF">2022-11-26T20:23:00Z</dcterms:modified>
  <cp:category/>
</cp:coreProperties>
</file>